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Zgodnie z </w:t>
      </w:r>
      <w:r>
        <w:rPr>
          <w:b/>
          <w:color w:val="000000"/>
          <w:sz w:val="32"/>
          <w:szCs w:val="32"/>
        </w:rPr>
        <w:t xml:space="preserve">zapisami § 3 ZFŚS </w:t>
      </w:r>
    </w:p>
    <w:p>
      <w:pPr>
        <w:pStyle w:val="Normal"/>
        <w:jc w:val="center"/>
        <w:rPr>
          <w:color w:val="000000"/>
          <w:sz w:val="32"/>
          <w:szCs w:val="32"/>
        </w:rPr>
      </w:pPr>
      <w:r>
        <w:rPr>
          <w:color w:val="000000" w:themeColor="text1" w:themeShade="ff" w:themeTint="ff"/>
          <w:sz w:val="32"/>
          <w:szCs w:val="32"/>
        </w:rPr>
        <w:t xml:space="preserve">średni miesięczny dochód  brutto przypadający na jednego członka rodziny powinien być wyliczony na podstawie PIT-u za rok poprzedzający </w:t>
      </w:r>
    </w:p>
    <w:p>
      <w:pPr>
        <w:pStyle w:val="Normal"/>
        <w:jc w:val="center"/>
        <w:rPr>
          <w:b/>
          <w:b/>
          <w:bCs/>
          <w:color w:val="000000" w:themeColor="text1" w:themeShade="ff" w:themeTint="ff"/>
          <w:sz w:val="32"/>
          <w:szCs w:val="32"/>
        </w:rPr>
      </w:pPr>
      <w:r>
        <w:rPr>
          <w:b/>
          <w:bCs/>
          <w:color w:val="000000" w:themeColor="text1" w:themeShade="ff" w:themeTint="ff"/>
          <w:sz w:val="32"/>
          <w:szCs w:val="32"/>
        </w:rPr>
        <w:t>czyli za rok 2022</w:t>
      </w:r>
    </w:p>
    <w:p>
      <w:pPr>
        <w:pStyle w:val="Normal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 xml:space="preserve">Przykład </w:t>
      </w:r>
    </w:p>
    <w:p>
      <w:pPr>
        <w:pStyle w:val="Normal"/>
        <w:bidi w:val="0"/>
        <w:spacing w:lineRule="auto" w:line="259" w:beforeAutospacing="0" w:before="0" w:afterAutospacing="0" w:after="160"/>
        <w:ind w:left="0" w:right="0" w:hanging="0"/>
        <w:jc w:val="left"/>
        <w:rPr>
          <w:color w:val="000000" w:themeColor="text1" w:themeShade="ff" w:themeTint="ff"/>
          <w:sz w:val="32"/>
          <w:szCs w:val="32"/>
        </w:rPr>
      </w:pPr>
      <w:r>
        <w:rPr>
          <w:color w:val="000000" w:themeColor="text1" w:themeShade="ff" w:themeTint="ff"/>
          <w:sz w:val="32"/>
          <w:szCs w:val="32"/>
        </w:rPr>
        <w:t xml:space="preserve">PIT- 37 pozycja 127 (dochód po odliczeniach) </w:t>
      </w:r>
    </w:p>
    <w:p>
      <w:pPr>
        <w:pStyle w:val="Normal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Gospodarstwo 1 osobowe</w:t>
      </w:r>
    </w:p>
    <w:p>
      <w:pPr>
        <w:pStyle w:val="Normal"/>
        <w:rPr>
          <w:color w:val="000000"/>
          <w:sz w:val="32"/>
          <w:szCs w:val="32"/>
        </w:rPr>
      </w:pPr>
      <w:r>
        <w:rPr>
          <w:color w:val="000000" w:themeColor="text1" w:themeShade="ff" w:themeTint="ff"/>
          <w:sz w:val="32"/>
          <w:szCs w:val="32"/>
        </w:rPr>
        <w:t>Kwotę z pozycji 127 z PIT-u dzielimy przez 12 (ilość miesięcy)</w:t>
      </w:r>
    </w:p>
    <w:p>
      <w:pPr>
        <w:pStyle w:val="Normal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Gospodarstwo 2 osobowe (małżonkowie)</w:t>
      </w:r>
    </w:p>
    <w:p>
      <w:pPr>
        <w:pStyle w:val="Normal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Łączny dochód brutto małżonków podzielony przez </w:t>
      </w:r>
      <w:r>
        <w:rPr>
          <w:color w:val="000000"/>
          <w:sz w:val="32"/>
          <w:szCs w:val="32"/>
        </w:rPr>
        <w:t>12 (ilość miesięcy) przez ilość osób- w tym przypadku przez 2</w:t>
      </w:r>
      <w:bookmarkStart w:id="0" w:name="_GoBack"/>
      <w:bookmarkEnd w:id="0"/>
    </w:p>
    <w:p>
      <w:pPr>
        <w:pStyle w:val="Normal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</w:p>
    <w:p>
      <w:pPr>
        <w:pStyle w:val="Normal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Gospodarstwo 3 osobowe (małżonkowie + 1 dziecko)</w:t>
      </w:r>
    </w:p>
    <w:p>
      <w:pPr>
        <w:pStyle w:val="Normal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Łączny </w:t>
      </w:r>
      <w:r>
        <w:rPr>
          <w:b/>
          <w:sz w:val="32"/>
          <w:szCs w:val="32"/>
        </w:rPr>
        <w:t>dochód</w:t>
      </w:r>
      <w:r>
        <w:rPr>
          <w:sz w:val="32"/>
          <w:szCs w:val="32"/>
        </w:rPr>
        <w:t xml:space="preserve"> brutto małżonków </w:t>
      </w:r>
      <w:r>
        <w:rPr>
          <w:b/>
          <w:sz w:val="32"/>
          <w:szCs w:val="32"/>
        </w:rPr>
        <w:t>+</w:t>
      </w:r>
      <w:r>
        <w:rPr>
          <w:sz w:val="32"/>
          <w:szCs w:val="32"/>
        </w:rPr>
        <w:t xml:space="preserve"> doliczamy </w:t>
      </w:r>
      <w:r>
        <w:rPr>
          <w:b/>
          <w:sz w:val="32"/>
          <w:szCs w:val="32"/>
        </w:rPr>
        <w:t>500+</w:t>
      </w:r>
      <w:r>
        <w:rPr>
          <w:sz w:val="32"/>
          <w:szCs w:val="32"/>
        </w:rPr>
        <w:t xml:space="preserve"> razy 12 </w:t>
      </w:r>
      <w:r>
        <w:rPr>
          <w:color w:val="000000"/>
          <w:sz w:val="32"/>
          <w:szCs w:val="32"/>
        </w:rPr>
        <w:t xml:space="preserve">(ilość miesięcy) </w:t>
      </w:r>
      <w:r>
        <w:rPr>
          <w:sz w:val="32"/>
          <w:szCs w:val="32"/>
        </w:rPr>
        <w:t xml:space="preserve">podzielony przez </w:t>
      </w:r>
      <w:r>
        <w:rPr>
          <w:color w:val="000000"/>
          <w:sz w:val="32"/>
          <w:szCs w:val="32"/>
        </w:rPr>
        <w:t>12 (ilość miesięcy) oraz przez ilość osób- w tym przypadku przez 3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Gospodarstwo 3 osobowe (rodzic + 2 dzieci)</w:t>
      </w:r>
    </w:p>
    <w:p>
      <w:pPr>
        <w:pStyle w:val="Normal"/>
        <w:rPr>
          <w:sz w:val="32"/>
          <w:szCs w:val="32"/>
        </w:rPr>
      </w:pPr>
      <w:r>
        <w:rPr>
          <w:color w:val="000000" w:themeColor="text1" w:themeShade="ff" w:themeTint="ff"/>
          <w:sz w:val="32"/>
          <w:szCs w:val="32"/>
        </w:rPr>
        <w:t xml:space="preserve">Kwotę z pozycji 127 z PIT-u + alimenty (jeśli takie są-m w skali roku) + </w:t>
      </w:r>
      <w:r>
        <w:rPr>
          <w:b/>
          <w:bCs/>
          <w:color w:val="000000" w:themeColor="text1" w:themeShade="ff" w:themeTint="ff"/>
          <w:sz w:val="32"/>
          <w:szCs w:val="32"/>
        </w:rPr>
        <w:t>500+</w:t>
      </w:r>
      <w:r>
        <w:rPr>
          <w:color w:val="000000" w:themeColor="text1" w:themeShade="ff" w:themeTint="ff"/>
          <w:sz w:val="32"/>
          <w:szCs w:val="32"/>
        </w:rPr>
        <w:t xml:space="preserve"> razy ilość dzieci razy 12(ilość miesięcy) podzielona przez ilość osób- w tym przypadku przez 3</w:t>
      </w:r>
    </w:p>
    <w:p>
      <w:pPr>
        <w:pStyle w:val="Normal"/>
        <w:spacing w:before="0" w:after="160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160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16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LibreOffice/7.2.0.4$Windows_X86_64 LibreOffice_project/9a9c6381e3f7a62afc1329bd359cc48accb6435b</Application>
  <AppVersion>15.0000</AppVersion>
  <Pages>1</Pages>
  <Words>141</Words>
  <Characters>749</Characters>
  <CharactersWithSpaces>882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2022-05-24T09:42:00Z</dcterms:created>
  <dc:creator>Andżelina Sromek</dc:creator>
  <dc:description/>
  <dc:language>pl-PL</dc:language>
  <cp:lastModifiedBy>Gość</cp:lastModifiedBy>
  <cp:lastPrinted>2022-05-24T10:20:00Z</cp:lastPrinted>
  <dcterms:modified xsi:type="dcterms:W3CDTF">2023-05-15T16:29:12Z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