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60"/>
        <w:ind w:left="5954" w:right="-1276" w:firstLine="1786"/>
        <w:rPr>
          <w:color w:val="000000"/>
          <w:sz w:val="20"/>
        </w:rPr>
      </w:pPr>
      <w:r>
        <w:rPr>
          <w:color w:val="000000"/>
          <w:sz w:val="20"/>
        </w:rPr>
        <w:t>Załącznik Nr 5</w:t>
      </w:r>
    </w:p>
    <w:p>
      <w:pPr>
        <w:pStyle w:val="Normal"/>
        <w:tabs>
          <w:tab w:val="clear" w:pos="708"/>
          <w:tab w:val="left" w:pos="5812" w:leader="none"/>
        </w:tabs>
        <w:ind w:left="5954" w:right="-1275" w:hang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do Regulaminu ZFŚS</w:t>
      </w:r>
    </w:p>
    <w:p>
      <w:pPr>
        <w:pStyle w:val="Normal"/>
        <w:tabs>
          <w:tab w:val="clear" w:pos="708"/>
          <w:tab w:val="left" w:pos="5812" w:leader="none"/>
        </w:tabs>
        <w:ind w:left="5954" w:right="-1275" w:hang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Szkoły Podstawowej nr 97  we Wrocławiu</w:t>
      </w:r>
    </w:p>
    <w:p>
      <w:pPr>
        <w:pStyle w:val="Nagwek7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Data wpływu wniosku do Komisji Socjalnej 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</w:rPr>
        <w:t>..........................................................</w:t>
      </w:r>
      <w:r>
        <w:rPr>
          <w:rFonts w:cs="Arial" w:ascii="Arial" w:hAnsi="Arial"/>
          <w:color w:val="000000"/>
          <w:sz w:val="19"/>
          <w:szCs w:val="19"/>
        </w:rPr>
        <w:tab/>
        <w:tab/>
        <w:t>Wrocław</w:t>
      </w:r>
      <w:r>
        <w:rPr>
          <w:rFonts w:cs="Arial" w:ascii="Arial" w:hAnsi="Arial"/>
          <w:color w:val="000000"/>
          <w:sz w:val="23"/>
          <w:szCs w:val="23"/>
        </w:rPr>
        <w:t>, dnia.....................................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  <w:t>.............................................................</w:t>
        <w:tab/>
      </w:r>
    </w:p>
    <w:p>
      <w:pPr>
        <w:pStyle w:val="Normal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               </w:t>
      </w:r>
      <w:r>
        <w:rPr>
          <w:rFonts w:cs="Arial" w:ascii="Arial" w:hAnsi="Arial"/>
          <w:color w:val="000000"/>
          <w:sz w:val="18"/>
          <w:szCs w:val="18"/>
        </w:rPr>
        <w:t>imię i nazwisko</w:t>
      </w:r>
    </w:p>
    <w:p>
      <w:pPr>
        <w:pStyle w:val="Nagwek3"/>
        <w:tabs>
          <w:tab w:val="left" w:pos="708" w:leader="none"/>
        </w:tabs>
        <w:spacing w:before="0" w:after="0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  <w:t xml:space="preserve">                 </w:t>
      </w:r>
      <w:r>
        <w:rPr>
          <w:b w:val="false"/>
          <w:bCs w:val="false"/>
          <w:color w:val="000000"/>
          <w:sz w:val="18"/>
          <w:szCs w:val="18"/>
        </w:rPr>
        <w:t>pracownik – emeryt-rencista</w:t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             </w:t>
      </w:r>
      <w:r>
        <w:rPr>
          <w:rFonts w:cs="Arial" w:ascii="Arial" w:hAnsi="Arial"/>
          <w:color w:val="000000"/>
          <w:sz w:val="18"/>
          <w:szCs w:val="18"/>
        </w:rPr>
        <w:t>Szkoły Podstawowej Nr 97 we Wrocławiu</w:t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6776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agwek5"/>
        <w:spacing w:lineRule="auto" w:line="360"/>
        <w:jc w:val="center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  <w:t>W N I O S E K  O PRZYZNANIE  DOFINANSOWANIA DO OBOZÓW, KOLONII DLA DZIECI      I MŁODZIEŻY DO LAT 18</w:t>
      </w:r>
      <w:bookmarkStart w:id="0" w:name="_GoBack"/>
      <w:bookmarkEnd w:id="0"/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Zwracam się z prośbą o dofinansowanie z Zakładowego Funduszu Świadczeń Socjalnych: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- obozu młodzieżowego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- kolonii</w:t>
      </w:r>
    </w:p>
    <w:p>
      <w:pPr>
        <w:pStyle w:val="Normal"/>
        <w:rPr>
          <w:color w:val="000000"/>
        </w:rPr>
      </w:pPr>
      <w:r>
        <w:rPr>
          <w:bCs/>
          <w:color w:val="000000"/>
        </w:rPr>
        <w:t>- inne ……………………………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Osobami uprawnionymi do dofinansowania będą: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rPr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..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rPr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.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rPr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.</w:t>
      </w:r>
    </w:p>
    <w:p>
      <w:pPr>
        <w:pStyle w:val="Normal"/>
        <w:spacing w:lineRule="auto" w:line="360" w:before="0" w:after="0"/>
        <w:ind w:left="720" w:hanging="0"/>
        <w:contextualSpacing/>
        <w:rPr>
          <w:i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(imię i nazwisko, stopień pokrewieństwa, data urodzenia, miejsce nauki)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Średni miesięczny dochód  brutto przypadający na 1 osobę w  moim gospodarstwie wynosi: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color w:val="000000"/>
        </w:rPr>
        <w:t xml:space="preserve">………………………………… </w:t>
      </w:r>
      <w:r>
        <w:rPr>
          <w:color w:val="000000"/>
        </w:rPr>
        <w:t>(wyliczony zgodnie z zapisami § 3 ZFŚS</w:t>
      </w:r>
      <w:r>
        <w:rPr>
          <w:rFonts w:cs="Arial" w:ascii="Arial" w:hAnsi="Arial"/>
          <w:bCs/>
          <w:color w:val="000000"/>
        </w:rPr>
        <w:t>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Do wniosku załączam potwierdzenie zapłaty za formę wypoczynku ………………………………………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Prawdziwość powyższych danych potwierdzam własnoręcznym podpisem świadom(a)y odpowiedzialności karnej.</w:t>
      </w:r>
    </w:p>
    <w:p>
      <w:pPr>
        <w:pStyle w:val="Wcicietrecitekstu"/>
        <w:numPr>
          <w:ilvl w:val="0"/>
          <w:numId w:val="3"/>
        </w:numPr>
        <w:spacing w:lineRule="auto" w:line="360" w:before="0" w:after="0"/>
        <w:rPr>
          <w:bCs/>
          <w:color w:val="000000"/>
        </w:rPr>
      </w:pPr>
      <w:r>
        <w:rPr>
          <w:bCs/>
          <w:color w:val="000000"/>
        </w:rPr>
        <w:t>Wyrażam zgodę na przetwarzanie przez Komisję Socjalną podanych przeze mnie danych osobowych w celu przyznania wnioskowanego  świadczenia oraz akceptuję sposób ich przetwarzania określony w § 5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……………………</w:t>
      </w:r>
      <w:r>
        <w:rPr>
          <w:color w:val="000000"/>
        </w:rPr>
        <w:t>.…………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(podpis Pracownika)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Decyzja  Komisji Socjalnej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Komisja w składzie: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na posiedzeniu w dniu........................................ rozpatrzyła wniosek i </w:t>
      </w:r>
      <w:r>
        <w:rPr>
          <w:rFonts w:cs="Arial" w:ascii="Arial" w:hAnsi="Arial"/>
          <w:color w:val="000000"/>
          <w:sz w:val="22"/>
          <w:szCs w:val="22"/>
        </w:rPr>
        <w:t>proponuje</w:t>
      </w:r>
      <w:r>
        <w:rPr>
          <w:rFonts w:cs="Arial" w:ascii="Arial" w:hAnsi="Arial"/>
          <w:color w:val="000000"/>
          <w:sz w:val="22"/>
        </w:rPr>
        <w:t xml:space="preserve"> przyznać dofinansowanie: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360" w:before="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wnioskodawcy w kwocie </w:t>
        <w:tab/>
        <w:tab/>
        <w:tab/>
        <w:tab/>
        <w:tab/>
        <w:tab/>
        <w:tab/>
        <w:t xml:space="preserve"> ............................... zł.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członkom rodziny pracownika w kwocie:..................... x...................... =............................... zł.</w:t>
      </w:r>
    </w:p>
    <w:p>
      <w:pPr>
        <w:pStyle w:val="Normal"/>
        <w:spacing w:before="0" w:after="120"/>
        <w:ind w:left="3538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ab/>
        <w:t xml:space="preserve">    liczba osób</w:t>
        <w:tab/>
        <w:t xml:space="preserve">  kwota</w:t>
      </w:r>
    </w:p>
    <w:p>
      <w:pPr>
        <w:pStyle w:val="Normal"/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Razem </w:t>
        <w:tab/>
        <w:t xml:space="preserve">................................ zł. 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="0" w:after="24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u w:val="single"/>
        </w:rPr>
        <w:t>Podpisy Komisji Socjalnej</w:t>
      </w:r>
      <w:r>
        <w:rPr>
          <w:rFonts w:cs="Arial" w:ascii="Arial" w:hAnsi="Arial"/>
          <w:color w:val="000000"/>
        </w:rPr>
        <w:t>:</w:t>
      </w:r>
    </w:p>
    <w:p>
      <w:pPr>
        <w:pStyle w:val="Normal"/>
        <w:spacing w:before="0" w:after="24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ab/>
        <w:tab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>
        <w:trPr>
          <w:trHeight w:val="2016" w:hRule="atLeast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</w:tabs>
              <w:spacing w:lineRule="auto" w:line="276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Torenc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2" w:tgtFrame="_blank">
              <w:r>
                <w:rPr>
                  <w:rStyle w:val="Czeinternetowe"/>
                  <w:sz w:val="14"/>
                  <w:szCs w:val="14"/>
                  <w:lang w:eastAsia="en-US"/>
                </w:rPr>
                <w:t>torenc45@wp.pl</w:t>
              </w:r>
            </w:hyperlink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Pozyskujemy Państwa dane osobowe bezpośrednio od Państwa, z sieci Internet bądź CEiDG.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Odbiorcami danych mogą być jedynie osoby i podmioty upoważnione do przetwarzania danych oraz  uprawnione na podstawie przepisów prawa organy publiczne.  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76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cs="Calibri" w:ascii="Calibri" w:hAnsi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>
      <w:pPr>
        <w:pStyle w:val="NormalWeb"/>
        <w:spacing w:beforeAutospacing="0" w:before="0" w:afterAutospacing="0" w:after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765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276"/>
      <w:jc w:val="center"/>
      <w:rPr>
        <w:rFonts w:ascii="Arial" w:hAnsi="Arial" w:cs="Arial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>Szkoła Podstawowa nr 97</w:t>
    </w:r>
  </w:p>
  <w:p>
    <w:pPr>
      <w:pStyle w:val="Gwka"/>
      <w:spacing w:lineRule="auto" w:line="27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6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7d26a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7d26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12f9f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7">
    <w:name w:val="Heading 7"/>
    <w:basedOn w:val="Normal"/>
    <w:next w:val="Normal"/>
    <w:link w:val="Nagwek7Znak"/>
    <w:qFormat/>
    <w:rsid w:val="007d26ab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d26ab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7d26ab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uiPriority w:val="99"/>
    <w:semiHidden/>
    <w:unhideWhenUsed/>
    <w:rsid w:val="007d26ab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d26a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212f9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link w:val="TekstpodstawowywcityZnak"/>
    <w:rsid w:val="007d26ab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7d26ab"/>
    <w:pPr>
      <w:spacing w:beforeAutospacing="1" w:afterAutospacing="1"/>
    </w:pPr>
    <w:rPr/>
  </w:style>
  <w:style w:type="paragraph" w:styleId="Normalny1" w:customStyle="1">
    <w:name w:val="Normalny1"/>
    <w:qFormat/>
    <w:rsid w:val="007d26a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d26a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d26a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enc45@wp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3</Pages>
  <Words>531</Words>
  <Characters>3677</Characters>
  <CharactersWithSpaces>4611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2022-05-24T09:41:00Z</dcterms:created>
  <dc:creator>Andżelina Sromek</dc:creator>
  <dc:description/>
  <dc:language>pl-PL</dc:language>
  <cp:lastModifiedBy>Andżelina Sromek</cp:lastModifiedBy>
  <dcterms:modified xsi:type="dcterms:W3CDTF">2022-05-24T09:41:00Z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